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2C77" w14:textId="77777777" w:rsidR="003311DA" w:rsidRDefault="003311DA" w:rsidP="003311DA">
      <w:pPr>
        <w:spacing w:after="0"/>
        <w:jc w:val="center"/>
        <w:rPr>
          <w:rFonts w:cs="Times New Roman"/>
          <w:b/>
          <w:szCs w:val="24"/>
        </w:rPr>
      </w:pPr>
    </w:p>
    <w:p w14:paraId="2E5AA17B" w14:textId="77777777" w:rsidR="00261A01" w:rsidRDefault="00261A01" w:rsidP="003311DA">
      <w:pPr>
        <w:spacing w:after="0"/>
        <w:jc w:val="center"/>
        <w:rPr>
          <w:rFonts w:cs="Times New Roman"/>
          <w:b/>
          <w:szCs w:val="24"/>
        </w:rPr>
      </w:pPr>
    </w:p>
    <w:p w14:paraId="65F1B3C3" w14:textId="77777777" w:rsidR="00261A01" w:rsidRPr="00261A01" w:rsidRDefault="00261A01" w:rsidP="00261A01">
      <w:pPr>
        <w:spacing w:after="0"/>
        <w:jc w:val="center"/>
        <w:rPr>
          <w:rFonts w:cs="Times New Roman"/>
          <w:b/>
          <w:sz w:val="28"/>
          <w:szCs w:val="28"/>
        </w:rPr>
      </w:pPr>
      <w:r w:rsidRPr="00261A01">
        <w:rPr>
          <w:rFonts w:cs="Times New Roman"/>
          <w:b/>
          <w:sz w:val="28"/>
          <w:szCs w:val="28"/>
        </w:rPr>
        <w:t>Umsókn um upptøku á vallista fyri føroyingar, ið búgva uttanlands</w:t>
      </w:r>
    </w:p>
    <w:p w14:paraId="048A3601" w14:textId="77777777" w:rsidR="003311DA" w:rsidRDefault="003311DA" w:rsidP="003311DA">
      <w:pPr>
        <w:spacing w:after="0"/>
        <w:jc w:val="center"/>
        <w:rPr>
          <w:rFonts w:cs="Times New Roman"/>
          <w:b/>
          <w:szCs w:val="24"/>
        </w:rPr>
      </w:pPr>
    </w:p>
    <w:p w14:paraId="454688FF" w14:textId="77777777" w:rsidR="003311DA" w:rsidRDefault="003311DA" w:rsidP="003311DA">
      <w:pPr>
        <w:spacing w:after="0"/>
        <w:jc w:val="center"/>
        <w:rPr>
          <w:rFonts w:cs="Times New Roman"/>
          <w:b/>
          <w:szCs w:val="24"/>
        </w:rPr>
      </w:pPr>
    </w:p>
    <w:p w14:paraId="3E02872A" w14:textId="77777777" w:rsidR="003311DA" w:rsidRPr="004919E9" w:rsidRDefault="003311DA" w:rsidP="003311DA">
      <w:pPr>
        <w:rPr>
          <w:lang w:eastAsia="fo-FO"/>
        </w:rPr>
      </w:pPr>
      <w:r w:rsidRPr="004919E9">
        <w:rPr>
          <w:lang w:eastAsia="fo-FO"/>
        </w:rPr>
        <w:t>NB. Umsóknir, sendar inn ov stutta tíð áðrenn valdagin, kunnu ikki roknast avgreiddar til valið.</w:t>
      </w:r>
    </w:p>
    <w:p w14:paraId="020818A6" w14:textId="77777777" w:rsidR="003311DA" w:rsidRPr="004919E9" w:rsidRDefault="003311DA" w:rsidP="003311DA">
      <w:pPr>
        <w:rPr>
          <w:lang w:eastAsia="fo-FO"/>
        </w:rPr>
      </w:pPr>
      <w:r w:rsidRPr="004919E9">
        <w:rPr>
          <w:lang w:eastAsia="fo-FO"/>
        </w:rPr>
        <w:t>Sendast til: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2327"/>
        <w:gridCol w:w="2493"/>
      </w:tblGrid>
      <w:tr w:rsidR="003311DA" w:rsidRPr="004919E9" w14:paraId="77E139A3" w14:textId="77777777" w:rsidTr="001244CF">
        <w:trPr>
          <w:trHeight w:val="564"/>
          <w:jc w:val="center"/>
        </w:trPr>
        <w:tc>
          <w:tcPr>
            <w:tcW w:w="403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6493D" w14:textId="77777777" w:rsidR="003311DA" w:rsidRPr="00261A01" w:rsidRDefault="003311DA" w:rsidP="004D041E">
            <w:pPr>
              <w:spacing w:after="0"/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Fólkayvirlitið í seinastu</w:t>
            </w:r>
          </w:p>
          <w:p w14:paraId="05544DBB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Bústaðarkommununi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6BB9F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At útfylla av fólkayvirlitinum</w:t>
            </w:r>
          </w:p>
          <w:p w14:paraId="64C86BEC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 </w:t>
            </w:r>
          </w:p>
        </w:tc>
      </w:tr>
      <w:tr w:rsidR="003311DA" w:rsidRPr="004919E9" w14:paraId="6DA36E54" w14:textId="77777777" w:rsidTr="001244CF">
        <w:trPr>
          <w:trHeight w:val="415"/>
          <w:jc w:val="center"/>
        </w:trPr>
        <w:tc>
          <w:tcPr>
            <w:tcW w:w="4037" w:type="dxa"/>
            <w:vMerge w:val="restar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6D1A8D" w14:textId="77777777" w:rsidR="003311DA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 </w:t>
            </w:r>
          </w:p>
          <w:p w14:paraId="72A06245" w14:textId="77777777" w:rsidR="003B5D38" w:rsidRPr="00261A01" w:rsidRDefault="003B5D38" w:rsidP="004D041E">
            <w:pPr>
              <w:rPr>
                <w:b/>
                <w:lang w:eastAsia="fo-FO"/>
              </w:rPr>
            </w:pPr>
            <w:r>
              <w:rPr>
                <w:b/>
                <w:lang w:eastAsia="fo-FO"/>
              </w:rPr>
              <w:t xml:space="preserve">  </w:t>
            </w:r>
            <w:sdt>
              <w:sdtPr>
                <w:rPr>
                  <w:color w:val="363435"/>
                  <w:w w:val="104"/>
                </w:rPr>
                <w:id w:val="1589498797"/>
                <w:placeholder>
                  <w:docPart w:val="6DC3C40D409A40A590D0795AB9FAC9B4"/>
                </w:placeholder>
                <w:showingPlcHdr/>
                <w:text/>
              </w:sdtPr>
              <w:sdtContent>
                <w:r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  <w:tc>
          <w:tcPr>
            <w:tcW w:w="4820" w:type="dxa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6E31C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Valrættardagur</w:t>
            </w:r>
          </w:p>
        </w:tc>
      </w:tr>
      <w:tr w:rsidR="003311DA" w:rsidRPr="004919E9" w14:paraId="4D8D1B16" w14:textId="77777777" w:rsidTr="003E3CB8">
        <w:trPr>
          <w:trHeight w:val="510"/>
          <w:jc w:val="center"/>
        </w:trPr>
        <w:tc>
          <w:tcPr>
            <w:tcW w:w="4037" w:type="dxa"/>
            <w:vMerge/>
            <w:shd w:val="clear" w:color="auto" w:fill="FFFFFF" w:themeFill="background1"/>
            <w:vAlign w:val="center"/>
            <w:hideMark/>
          </w:tcPr>
          <w:p w14:paraId="31CC7F75" w14:textId="77777777" w:rsidR="003311DA" w:rsidRPr="00261A01" w:rsidRDefault="003311DA" w:rsidP="004D041E">
            <w:pPr>
              <w:rPr>
                <w:b/>
                <w:lang w:eastAsia="fo-FO"/>
              </w:rPr>
            </w:pPr>
          </w:p>
        </w:tc>
        <w:tc>
          <w:tcPr>
            <w:tcW w:w="2327" w:type="dxa"/>
            <w:vMerge w:val="restar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42778F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Stempul</w:t>
            </w:r>
          </w:p>
        </w:tc>
        <w:tc>
          <w:tcPr>
            <w:tcW w:w="249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16A70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Dagur</w:t>
            </w:r>
          </w:p>
        </w:tc>
      </w:tr>
      <w:tr w:rsidR="003311DA" w:rsidRPr="004919E9" w14:paraId="7377716B" w14:textId="77777777" w:rsidTr="003E3CB8">
        <w:trPr>
          <w:trHeight w:val="525"/>
          <w:jc w:val="center"/>
        </w:trPr>
        <w:tc>
          <w:tcPr>
            <w:tcW w:w="4037" w:type="dxa"/>
            <w:vMerge/>
            <w:shd w:val="clear" w:color="auto" w:fill="FFFFFF" w:themeFill="background1"/>
            <w:vAlign w:val="center"/>
            <w:hideMark/>
          </w:tcPr>
          <w:p w14:paraId="3954F103" w14:textId="77777777" w:rsidR="003311DA" w:rsidRPr="00261A01" w:rsidRDefault="003311DA" w:rsidP="004D041E">
            <w:pPr>
              <w:rPr>
                <w:b/>
                <w:lang w:eastAsia="fo-FO"/>
              </w:rPr>
            </w:pPr>
          </w:p>
        </w:tc>
        <w:tc>
          <w:tcPr>
            <w:tcW w:w="2327" w:type="dxa"/>
            <w:vMerge/>
            <w:shd w:val="clear" w:color="auto" w:fill="FFFFFF" w:themeFill="background1"/>
            <w:vAlign w:val="center"/>
            <w:hideMark/>
          </w:tcPr>
          <w:p w14:paraId="0AAEC7A6" w14:textId="77777777" w:rsidR="003311DA" w:rsidRPr="00261A01" w:rsidRDefault="003311DA" w:rsidP="004D041E">
            <w:pPr>
              <w:rPr>
                <w:b/>
                <w:lang w:eastAsia="fo-FO"/>
              </w:rPr>
            </w:pPr>
          </w:p>
        </w:tc>
        <w:tc>
          <w:tcPr>
            <w:tcW w:w="249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DF0B0" w14:textId="77777777" w:rsidR="003311DA" w:rsidRPr="00261A01" w:rsidRDefault="003311DA" w:rsidP="004D041E">
            <w:pPr>
              <w:rPr>
                <w:b/>
                <w:lang w:eastAsia="fo-FO"/>
              </w:rPr>
            </w:pPr>
            <w:r w:rsidRPr="00261A01">
              <w:rPr>
                <w:b/>
                <w:lang w:eastAsia="fo-FO"/>
              </w:rPr>
              <w:t>Sign.</w:t>
            </w:r>
          </w:p>
        </w:tc>
      </w:tr>
    </w:tbl>
    <w:p w14:paraId="4846FBD9" w14:textId="77777777" w:rsidR="003311DA" w:rsidRPr="00261A01" w:rsidRDefault="003311DA" w:rsidP="00261A01">
      <w:pPr>
        <w:spacing w:before="360" w:after="120"/>
        <w:rPr>
          <w:b/>
          <w:lang w:eastAsia="fo-FO"/>
        </w:rPr>
      </w:pPr>
      <w:r w:rsidRPr="00261A01">
        <w:rPr>
          <w:b/>
          <w:lang w:eastAsia="fo-FO"/>
        </w:rPr>
        <w:t>1. Umsøkjarin, ið hevur fyribils tilhald uttan fyri Føroyar, søkir um upptøku á vallistan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2737"/>
      </w:tblGrid>
      <w:tr w:rsidR="00537DE2" w:rsidRPr="004919E9" w14:paraId="4A6944E5" w14:textId="77777777" w:rsidTr="003E3CB8">
        <w:trPr>
          <w:trHeight w:val="443"/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895E9" w14:textId="77777777" w:rsidR="00537DE2" w:rsidRPr="001244CF" w:rsidRDefault="00537DE2" w:rsidP="001244CF">
            <w:pPr>
              <w:rPr>
                <w:lang w:eastAsia="fo-FO"/>
              </w:rPr>
            </w:pPr>
            <w:r w:rsidRPr="00261A01">
              <w:rPr>
                <w:b/>
                <w:lang w:eastAsia="fo-FO"/>
              </w:rPr>
              <w:t>Øll fornøvn og millumnøvn</w:t>
            </w:r>
            <w:r>
              <w:rPr>
                <w:lang w:eastAsia="fo-FO"/>
              </w:rPr>
              <w:t>:</w:t>
            </w:r>
          </w:p>
        </w:tc>
        <w:tc>
          <w:tcPr>
            <w:tcW w:w="2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C02EF" w14:textId="77777777" w:rsidR="00537DE2" w:rsidRPr="001244CF" w:rsidRDefault="00537DE2" w:rsidP="001244CF">
            <w:pPr>
              <w:rPr>
                <w:lang w:eastAsia="fo-FO"/>
              </w:rPr>
            </w:pPr>
            <w:r w:rsidRPr="00261A01">
              <w:rPr>
                <w:b/>
                <w:lang w:eastAsia="fo-FO"/>
              </w:rPr>
              <w:t>Føðingardagur</w:t>
            </w:r>
            <w:r w:rsidRPr="004919E9">
              <w:rPr>
                <w:lang w:eastAsia="fo-FO"/>
              </w:rPr>
              <w:t>:</w:t>
            </w:r>
          </w:p>
        </w:tc>
      </w:tr>
      <w:tr w:rsidR="003E3CB8" w:rsidRPr="004919E9" w14:paraId="1A9A2CF3" w14:textId="77777777" w:rsidTr="003E3CB8">
        <w:trPr>
          <w:trHeight w:val="436"/>
          <w:jc w:val="center"/>
        </w:trPr>
        <w:tc>
          <w:tcPr>
            <w:tcW w:w="6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4D644" w14:textId="77777777" w:rsidR="003E3CB8" w:rsidRPr="00261A01" w:rsidRDefault="003E3CB8" w:rsidP="003E3CB8">
            <w:pPr>
              <w:spacing w:after="0"/>
              <w:rPr>
                <w:rFonts w:eastAsia="Times New Roman" w:cs="Times New Roman"/>
                <w:b/>
                <w:szCs w:val="24"/>
                <w:lang w:eastAsia="fo-FO"/>
              </w:rPr>
            </w:pPr>
            <w:r>
              <w:rPr>
                <w:rFonts w:eastAsia="Times New Roman" w:cs="Times New Roman"/>
                <w:b/>
                <w:szCs w:val="24"/>
                <w:lang w:eastAsia="fo-FO"/>
              </w:rPr>
              <w:t xml:space="preserve">  </w:t>
            </w:r>
            <w:sdt>
              <w:sdtPr>
                <w:rPr>
                  <w:color w:val="363435"/>
                  <w:w w:val="104"/>
                </w:rPr>
                <w:id w:val="1592666222"/>
                <w:placeholder>
                  <w:docPart w:val="84B95E764F544AB9BC9728AABBEE9446"/>
                </w:placeholder>
                <w:showingPlcHdr/>
                <w:text/>
              </w:sdtPr>
              <w:sdtContent>
                <w:r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  <w:tc>
          <w:tcPr>
            <w:tcW w:w="2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CB6B5" w14:textId="77777777" w:rsidR="003E3CB8" w:rsidRPr="00261A01" w:rsidRDefault="00CD6421" w:rsidP="003E3CB8">
            <w:pPr>
              <w:spacing w:after="0"/>
              <w:rPr>
                <w:rFonts w:eastAsia="Times New Roman" w:cs="Times New Roman"/>
                <w:b/>
                <w:szCs w:val="24"/>
                <w:lang w:eastAsia="fo-FO"/>
              </w:rPr>
            </w:pPr>
            <w:r>
              <w:rPr>
                <w:rFonts w:eastAsia="Times New Roman" w:cs="Times New Roman"/>
                <w:b/>
                <w:szCs w:val="24"/>
                <w:lang w:eastAsia="fo-FO"/>
              </w:rPr>
              <w:t xml:space="preserve">  </w:t>
            </w:r>
            <w:r w:rsidR="003E3CB8">
              <w:rPr>
                <w:rFonts w:eastAsia="Times New Roman" w:cs="Times New Roman"/>
                <w:b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-1097798270"/>
                <w:placeholder>
                  <w:docPart w:val="2CDA8BB479B345B5BF6DCF852D523E4A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312267" w:rsidRPr="004919E9" w14:paraId="53082E0E" w14:textId="77777777" w:rsidTr="003E3CB8">
        <w:trPr>
          <w:trHeight w:val="436"/>
          <w:jc w:val="center"/>
        </w:trPr>
        <w:tc>
          <w:tcPr>
            <w:tcW w:w="8857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B2F09" w14:textId="77777777" w:rsidR="00312267" w:rsidRPr="0089538C" w:rsidRDefault="00312267" w:rsidP="003E3CB8">
            <w:pPr>
              <w:spacing w:after="0"/>
              <w:rPr>
                <w:rFonts w:eastAsia="Times New Roman" w:cs="Times New Roman"/>
                <w:szCs w:val="24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Eftirnavn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>:</w:t>
            </w:r>
            <w:r>
              <w:rPr>
                <w:rFonts w:eastAsia="Times New Roman" w:cs="Times New Roman"/>
                <w:szCs w:val="24"/>
                <w:lang w:eastAsia="fo-FO"/>
              </w:rPr>
              <w:t xml:space="preserve">  </w:t>
            </w:r>
            <w:sdt>
              <w:sdtPr>
                <w:rPr>
                  <w:color w:val="363435"/>
                  <w:w w:val="104"/>
                </w:rPr>
                <w:id w:val="1827940267"/>
                <w:placeholder>
                  <w:docPart w:val="5866C8C205C04C77AA7FAE2583344DC6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  <w:r w:rsidRPr="0089538C">
              <w:rPr>
                <w:rFonts w:eastAsia="Times New Roman" w:cs="Times New Roman"/>
                <w:szCs w:val="24"/>
                <w:lang w:eastAsia="fo-FO"/>
              </w:rPr>
              <w:t> </w:t>
            </w:r>
          </w:p>
        </w:tc>
      </w:tr>
      <w:tr w:rsidR="003311DA" w:rsidRPr="004919E9" w14:paraId="37AF7DF5" w14:textId="77777777" w:rsidTr="003E3CB8">
        <w:trPr>
          <w:trHeight w:val="436"/>
          <w:jc w:val="center"/>
        </w:trPr>
        <w:tc>
          <w:tcPr>
            <w:tcW w:w="885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BBB5B" w14:textId="77777777" w:rsidR="003311DA" w:rsidRPr="0089538C" w:rsidRDefault="003311DA" w:rsidP="003E3CB8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Bústaður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uttanlands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>: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2061428207"/>
                <w:placeholder>
                  <w:docPart w:val="0658B02334084E678EA14B2AD36BD049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3311DA" w:rsidRPr="004919E9" w14:paraId="4A4F87F5" w14:textId="77777777" w:rsidTr="003E3CB8">
        <w:trPr>
          <w:trHeight w:val="436"/>
          <w:jc w:val="center"/>
        </w:trPr>
        <w:tc>
          <w:tcPr>
            <w:tcW w:w="61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E90F" w14:textId="77777777" w:rsidR="003311DA" w:rsidRPr="0089538C" w:rsidRDefault="003311DA" w:rsidP="003E3CB8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Seinasti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bústaður</w:t>
            </w:r>
            <w:r w:rsidR="00A06C98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A06C98">
              <w:rPr>
                <w:rFonts w:eastAsia="Times New Roman" w:cs="Times New Roman"/>
                <w:b/>
                <w:szCs w:val="24"/>
                <w:lang w:eastAsia="fo-FO"/>
              </w:rPr>
              <w:t>í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Føroyum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>: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EE488E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-817343263"/>
                <w:placeholder>
                  <w:docPart w:val="0AB844AF6B9440D5A79F985131A0AC35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  <w:tc>
          <w:tcPr>
            <w:tcW w:w="27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CC21C" w14:textId="77777777" w:rsidR="003311DA" w:rsidRPr="0089538C" w:rsidRDefault="003311DA" w:rsidP="003E3CB8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Fardagur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>: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EE488E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999702810"/>
                <w:placeholder>
                  <w:docPart w:val="5E4F81111ABD4B0C8811E302960E3E13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</w:tbl>
    <w:p w14:paraId="681FAF66" w14:textId="77777777" w:rsidR="003311DA" w:rsidRPr="00261A01" w:rsidRDefault="003311DA" w:rsidP="00261A01">
      <w:pPr>
        <w:shd w:val="clear" w:color="auto" w:fill="FFFFFF" w:themeFill="background1"/>
        <w:spacing w:before="360" w:after="120"/>
        <w:rPr>
          <w:rFonts w:eastAsia="Times New Roman" w:cs="Times New Roman"/>
          <w:b/>
          <w:szCs w:val="24"/>
          <w:lang w:eastAsia="fo-FO"/>
        </w:rPr>
      </w:pPr>
      <w:r w:rsidRPr="00261A01">
        <w:rPr>
          <w:rFonts w:eastAsia="Times New Roman" w:cs="Times New Roman"/>
          <w:b/>
          <w:szCs w:val="24"/>
          <w:lang w:eastAsia="fo-FO"/>
        </w:rPr>
        <w:t>2. Útbúgvingin uttanlands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7"/>
      </w:tblGrid>
      <w:tr w:rsidR="003311DA" w:rsidRPr="004919E9" w14:paraId="58A656EE" w14:textId="77777777" w:rsidTr="001244CF">
        <w:trPr>
          <w:trHeight w:val="360"/>
          <w:jc w:val="center"/>
        </w:trPr>
        <w:tc>
          <w:tcPr>
            <w:tcW w:w="88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8BD63" w14:textId="77777777" w:rsidR="003311DA" w:rsidRPr="0089538C" w:rsidRDefault="003311DA" w:rsidP="004D041E">
            <w:pPr>
              <w:spacing w:after="100" w:afterAutospacing="1"/>
              <w:rPr>
                <w:rFonts w:eastAsia="Times New Roman" w:cs="Times New Roman"/>
                <w:szCs w:val="24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Heiti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á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útbúgvingini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og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útbúgvingarstaðnum</w:t>
            </w:r>
            <w:r w:rsidRPr="0089538C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</w:p>
        </w:tc>
      </w:tr>
      <w:tr w:rsidR="003311DA" w:rsidRPr="004919E9" w14:paraId="42D20559" w14:textId="77777777" w:rsidTr="001244CF">
        <w:trPr>
          <w:trHeight w:val="360"/>
          <w:jc w:val="center"/>
        </w:trPr>
        <w:tc>
          <w:tcPr>
            <w:tcW w:w="88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1CBBF" w14:textId="77777777" w:rsidR="003311DA" w:rsidRPr="0089538C" w:rsidRDefault="003311DA" w:rsidP="003E3CB8">
            <w:pPr>
              <w:spacing w:after="100" w:afterAutospacing="1"/>
              <w:ind w:left="-81"/>
              <w:rPr>
                <w:rFonts w:eastAsia="Times New Roman" w:cs="Times New Roman"/>
                <w:szCs w:val="24"/>
                <w:lang w:eastAsia="fo-FO"/>
              </w:rPr>
            </w:pPr>
            <w:r w:rsidRPr="0089538C">
              <w:rPr>
                <w:rFonts w:eastAsia="Times New Roman" w:cs="Times New Roman"/>
                <w:szCs w:val="24"/>
                <w:lang w:eastAsia="fo-FO"/>
              </w:rPr>
              <w:t> 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EE488E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-32975034"/>
                <w:placeholder>
                  <w:docPart w:val="56154544DD614F81B2406F5E115B9992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3311DA" w:rsidRPr="004919E9" w14:paraId="18E8B70B" w14:textId="77777777" w:rsidTr="001244CF">
        <w:trPr>
          <w:trHeight w:val="360"/>
          <w:jc w:val="center"/>
        </w:trPr>
        <w:tc>
          <w:tcPr>
            <w:tcW w:w="88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4128F" w14:textId="77777777" w:rsidR="003311DA" w:rsidRPr="0089538C" w:rsidRDefault="003311DA" w:rsidP="003E3CB8">
            <w:pPr>
              <w:spacing w:after="100" w:afterAutospacing="1"/>
              <w:ind w:left="-81"/>
              <w:rPr>
                <w:rFonts w:eastAsia="Times New Roman" w:cs="Times New Roman"/>
                <w:szCs w:val="24"/>
                <w:lang w:eastAsia="fo-FO"/>
              </w:rPr>
            </w:pPr>
            <w:r w:rsidRPr="0089538C">
              <w:rPr>
                <w:rFonts w:eastAsia="Times New Roman" w:cs="Times New Roman"/>
                <w:szCs w:val="24"/>
                <w:lang w:eastAsia="fo-FO"/>
              </w:rPr>
              <w:t> 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261A01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624667204"/>
                <w:placeholder>
                  <w:docPart w:val="E732024861D1429FA444CA613092297C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3311DA" w:rsidRPr="004919E9" w14:paraId="7707BB81" w14:textId="77777777" w:rsidTr="001244CF">
        <w:trPr>
          <w:trHeight w:val="360"/>
          <w:jc w:val="center"/>
        </w:trPr>
        <w:tc>
          <w:tcPr>
            <w:tcW w:w="88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D23A" w14:textId="77777777" w:rsidR="003311DA" w:rsidRPr="0089538C" w:rsidRDefault="00EE488E" w:rsidP="003E3CB8">
            <w:pPr>
              <w:spacing w:after="100" w:afterAutospacing="1"/>
              <w:ind w:left="-81"/>
              <w:rPr>
                <w:rFonts w:eastAsia="Times New Roman" w:cs="Times New Roman"/>
                <w:szCs w:val="24"/>
                <w:lang w:eastAsia="fo-FO"/>
              </w:rPr>
            </w:pPr>
            <w:r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261A01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-1857341132"/>
                <w:placeholder>
                  <w:docPart w:val="5CE968D7020440ECA9B9CF402F3EAF8F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</w:tbl>
    <w:p w14:paraId="7EB14C28" w14:textId="77777777" w:rsidR="003311DA" w:rsidRPr="00261A01" w:rsidRDefault="003311DA" w:rsidP="00261A01">
      <w:pPr>
        <w:shd w:val="clear" w:color="auto" w:fill="FFFFFF" w:themeFill="background1"/>
        <w:spacing w:before="360" w:after="120"/>
        <w:rPr>
          <w:rFonts w:eastAsia="Times New Roman" w:cs="Times New Roman"/>
          <w:b/>
          <w:szCs w:val="24"/>
          <w:lang w:eastAsia="fo-FO"/>
        </w:rPr>
      </w:pPr>
      <w:r w:rsidRPr="00261A01">
        <w:rPr>
          <w:rFonts w:eastAsia="Times New Roman" w:cs="Times New Roman"/>
          <w:b/>
          <w:szCs w:val="24"/>
          <w:lang w:eastAsia="fo-FO"/>
        </w:rPr>
        <w:t>3. Aðrar upplýsingar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7"/>
      </w:tblGrid>
      <w:tr w:rsidR="003311DA" w:rsidRPr="004919E9" w14:paraId="51AA175C" w14:textId="77777777" w:rsidTr="001244CF">
        <w:trPr>
          <w:trHeight w:val="431"/>
          <w:jc w:val="center"/>
        </w:trPr>
        <w:tc>
          <w:tcPr>
            <w:tcW w:w="885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383F4" w14:textId="77777777" w:rsidR="003311DA" w:rsidRPr="0089538C" w:rsidRDefault="001244CF" w:rsidP="003E3CB8">
            <w:pPr>
              <w:spacing w:after="100" w:afterAutospacing="1"/>
              <w:rPr>
                <w:rFonts w:eastAsia="Times New Roman" w:cs="Times New Roman"/>
                <w:szCs w:val="24"/>
                <w:lang w:eastAsia="fo-FO"/>
              </w:rPr>
            </w:pPr>
            <w:r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EE488E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1842427705"/>
                <w:placeholder>
                  <w:docPart w:val="6621798FE53040D6A56D52EB98C9FAF5"/>
                </w:placeholder>
                <w:showingPlcHdr/>
                <w:text/>
              </w:sdtPr>
              <w:sdtContent>
                <w:r w:rsidR="003E3CB8"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  <w:tr w:rsidR="003311DA" w:rsidRPr="004919E9" w14:paraId="41802D65" w14:textId="77777777" w:rsidTr="001244CF">
        <w:trPr>
          <w:trHeight w:val="431"/>
          <w:jc w:val="center"/>
        </w:trPr>
        <w:tc>
          <w:tcPr>
            <w:tcW w:w="885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EF7AC" w14:textId="77777777" w:rsidR="003311DA" w:rsidRPr="0089538C" w:rsidRDefault="003E3CB8" w:rsidP="004D041E">
            <w:pPr>
              <w:spacing w:after="100" w:afterAutospacing="1"/>
              <w:rPr>
                <w:rFonts w:eastAsia="Times New Roman" w:cs="Times New Roman"/>
                <w:szCs w:val="24"/>
                <w:lang w:eastAsia="fo-FO"/>
              </w:rPr>
            </w:pPr>
            <w:r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 xml:space="preserve"> </w:t>
            </w:r>
            <w:sdt>
              <w:sdtPr>
                <w:rPr>
                  <w:color w:val="363435"/>
                  <w:w w:val="104"/>
                </w:rPr>
                <w:id w:val="93371261"/>
                <w:placeholder>
                  <w:docPart w:val="A08259B6812A46BBA48EE23BFE7F00F0"/>
                </w:placeholder>
                <w:showingPlcHdr/>
                <w:text/>
              </w:sdtPr>
              <w:sdtContent>
                <w:r>
                  <w:rPr>
                    <w:rStyle w:val="Pladsholdertekst"/>
                    <w:rFonts w:eastAsiaTheme="majorEastAsia"/>
                  </w:rPr>
                  <w:t xml:space="preserve"> </w:t>
                </w:r>
              </w:sdtContent>
            </w:sdt>
          </w:p>
        </w:tc>
      </w:tr>
    </w:tbl>
    <w:p w14:paraId="6D5A4019" w14:textId="77777777" w:rsidR="003311DA" w:rsidRPr="00261A01" w:rsidRDefault="003311DA" w:rsidP="00261A01">
      <w:pPr>
        <w:shd w:val="clear" w:color="auto" w:fill="FFFFFF" w:themeFill="background1"/>
        <w:spacing w:before="360" w:after="120"/>
        <w:rPr>
          <w:rFonts w:eastAsia="Times New Roman" w:cs="Times New Roman"/>
          <w:b/>
          <w:szCs w:val="24"/>
          <w:lang w:eastAsia="fo-FO"/>
        </w:rPr>
      </w:pPr>
      <w:r w:rsidRPr="00261A01">
        <w:rPr>
          <w:rFonts w:eastAsia="Times New Roman" w:cs="Times New Roman"/>
          <w:b/>
          <w:szCs w:val="24"/>
          <w:lang w:eastAsia="fo-FO"/>
        </w:rPr>
        <w:t>4. Undirskrift</w:t>
      </w:r>
    </w:p>
    <w:tbl>
      <w:tblPr>
        <w:tblStyle w:val="Tabel-Gitter"/>
        <w:tblW w:w="8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075"/>
        <w:gridCol w:w="4321"/>
      </w:tblGrid>
      <w:tr w:rsidR="003311DA" w:rsidRPr="004919E9" w14:paraId="414C681D" w14:textId="77777777" w:rsidTr="001244CF">
        <w:trPr>
          <w:trHeight w:val="918"/>
          <w:jc w:val="center"/>
        </w:trPr>
        <w:tc>
          <w:tcPr>
            <w:tcW w:w="2467" w:type="dxa"/>
            <w:hideMark/>
          </w:tcPr>
          <w:p w14:paraId="3A59F911" w14:textId="77777777" w:rsidR="003311DA" w:rsidRPr="0089538C" w:rsidRDefault="003311DA" w:rsidP="004D041E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fo-FO"/>
              </w:rPr>
            </w:pPr>
            <w:r w:rsidRPr="0089538C">
              <w:rPr>
                <w:rFonts w:eastAsia="Times New Roman" w:cs="Times New Roman"/>
                <w:szCs w:val="24"/>
                <w:lang w:eastAsia="fo-FO"/>
              </w:rPr>
              <w:t>Skeiv skrivlig váttan kann eftir § 162 í revsilógini revsast við bót ella fongsul í upp til 4 mánaðir</w:t>
            </w:r>
          </w:p>
        </w:tc>
        <w:tc>
          <w:tcPr>
            <w:tcW w:w="2075" w:type="dxa"/>
            <w:hideMark/>
          </w:tcPr>
          <w:p w14:paraId="28B4CFED" w14:textId="77777777" w:rsidR="003311DA" w:rsidRPr="0089538C" w:rsidRDefault="003311DA" w:rsidP="004D041E">
            <w:pPr>
              <w:spacing w:after="100" w:afterAutospacing="1"/>
              <w:rPr>
                <w:rFonts w:eastAsia="Times New Roman" w:cs="Times New Roman"/>
                <w:szCs w:val="24"/>
                <w:lang w:eastAsia="fo-FO"/>
              </w:rPr>
            </w:pPr>
            <w:r w:rsidRPr="0089538C">
              <w:rPr>
                <w:rFonts w:eastAsia="Times New Roman" w:cs="Times New Roman"/>
                <w:szCs w:val="24"/>
                <w:lang w:eastAsia="fo-FO"/>
              </w:rPr>
              <w:t> </w:t>
            </w:r>
          </w:p>
          <w:p w14:paraId="3B998D44" w14:textId="77777777" w:rsidR="003311DA" w:rsidRPr="00482DF8" w:rsidRDefault="00000000" w:rsidP="00482DF8">
            <w:pPr>
              <w:spacing w:after="100" w:afterAutospacing="1"/>
              <w:jc w:val="center"/>
              <w:rPr>
                <w:rFonts w:eastAsia="Times New Roman" w:cs="Times New Roman"/>
                <w:szCs w:val="24"/>
                <w:u w:val="single"/>
                <w:lang w:eastAsia="fo-FO"/>
              </w:rPr>
            </w:pPr>
            <w:sdt>
              <w:sdtPr>
                <w:rPr>
                  <w:color w:val="363435"/>
                  <w:w w:val="104"/>
                  <w:u w:val="single"/>
                </w:rPr>
                <w:id w:val="1049574405"/>
                <w:placeholder>
                  <w:docPart w:val="864DBA96809948838D8D61AA803E90CD"/>
                </w:placeholder>
                <w:showingPlcHdr/>
                <w:text/>
              </w:sdtPr>
              <w:sdtContent>
                <w:r w:rsidR="00482DF8" w:rsidRPr="00482DF8">
                  <w:rPr>
                    <w:rStyle w:val="Pladsholdertekst"/>
                    <w:rFonts w:eastAsiaTheme="majorEastAsia"/>
                    <w:u w:val="single"/>
                  </w:rPr>
                  <w:t xml:space="preserve"> </w:t>
                </w:r>
              </w:sdtContent>
            </w:sdt>
          </w:p>
          <w:p w14:paraId="0CCD3F33" w14:textId="77777777" w:rsidR="003311DA" w:rsidRPr="00261A01" w:rsidRDefault="003311DA" w:rsidP="001244CF">
            <w:pPr>
              <w:spacing w:after="100" w:afterAutospacing="1"/>
              <w:jc w:val="center"/>
              <w:rPr>
                <w:rFonts w:eastAsia="Times New Roman" w:cs="Times New Roman"/>
                <w:b/>
                <w:szCs w:val="24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Dagur</w:t>
            </w:r>
          </w:p>
        </w:tc>
        <w:tc>
          <w:tcPr>
            <w:tcW w:w="4321" w:type="dxa"/>
            <w:hideMark/>
          </w:tcPr>
          <w:p w14:paraId="38FE44AB" w14:textId="77777777" w:rsidR="003311DA" w:rsidRPr="0089538C" w:rsidRDefault="003311DA" w:rsidP="004D041E">
            <w:pPr>
              <w:spacing w:after="100" w:afterAutospacing="1"/>
              <w:rPr>
                <w:rFonts w:eastAsia="Times New Roman" w:cs="Times New Roman"/>
                <w:szCs w:val="24"/>
                <w:lang w:eastAsia="fo-FO"/>
              </w:rPr>
            </w:pPr>
            <w:r w:rsidRPr="0089538C">
              <w:rPr>
                <w:rFonts w:eastAsia="Times New Roman" w:cs="Times New Roman"/>
                <w:szCs w:val="24"/>
                <w:lang w:eastAsia="fo-FO"/>
              </w:rPr>
              <w:t> </w:t>
            </w:r>
          </w:p>
          <w:p w14:paraId="0D9D365B" w14:textId="77777777" w:rsidR="003311DA" w:rsidRPr="0089538C" w:rsidRDefault="003311DA" w:rsidP="004D041E">
            <w:pPr>
              <w:spacing w:after="100" w:afterAutospacing="1"/>
              <w:rPr>
                <w:rFonts w:eastAsia="Times New Roman" w:cs="Times New Roman"/>
                <w:szCs w:val="24"/>
                <w:lang w:eastAsia="fo-FO"/>
              </w:rPr>
            </w:pPr>
            <w:r w:rsidRPr="0089538C">
              <w:rPr>
                <w:rFonts w:eastAsia="Times New Roman" w:cs="Times New Roman"/>
                <w:szCs w:val="24"/>
                <w:lang w:eastAsia="fo-FO"/>
              </w:rPr>
              <w:t> __________________________</w:t>
            </w:r>
            <w:r w:rsidR="001244CF">
              <w:rPr>
                <w:rFonts w:eastAsia="Times New Roman" w:cs="Times New Roman"/>
                <w:szCs w:val="24"/>
                <w:lang w:eastAsia="fo-FO"/>
              </w:rPr>
              <w:t>______</w:t>
            </w:r>
          </w:p>
          <w:p w14:paraId="633AF98D" w14:textId="77777777" w:rsidR="003311DA" w:rsidRDefault="003311DA" w:rsidP="001244CF">
            <w:pPr>
              <w:jc w:val="center"/>
              <w:rPr>
                <w:rFonts w:eastAsia="Times New Roman" w:cs="Times New Roman"/>
                <w:b/>
                <w:szCs w:val="24"/>
                <w:lang w:eastAsia="fo-FO"/>
              </w:rPr>
            </w:pPr>
            <w:r w:rsidRPr="00261A01">
              <w:rPr>
                <w:rFonts w:eastAsia="Times New Roman" w:cs="Times New Roman"/>
                <w:b/>
                <w:szCs w:val="24"/>
                <w:lang w:eastAsia="fo-FO"/>
              </w:rPr>
              <w:t>Undirskrift</w:t>
            </w:r>
          </w:p>
          <w:p w14:paraId="688494C6" w14:textId="77777777" w:rsidR="001244CF" w:rsidRPr="00261A01" w:rsidRDefault="001244CF" w:rsidP="001244CF">
            <w:pPr>
              <w:jc w:val="center"/>
              <w:rPr>
                <w:rFonts w:eastAsia="Times New Roman" w:cs="Times New Roman"/>
                <w:b/>
                <w:szCs w:val="24"/>
                <w:lang w:eastAsia="fo-FO"/>
              </w:rPr>
            </w:pPr>
          </w:p>
        </w:tc>
      </w:tr>
    </w:tbl>
    <w:p w14:paraId="2B4307DD" w14:textId="77777777" w:rsidR="002410E1" w:rsidRDefault="00000000"/>
    <w:sectPr w:rsidR="002410E1" w:rsidSect="00261A0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ttachedTemplate r:id="rId1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84"/>
    <w:rsid w:val="001244CF"/>
    <w:rsid w:val="00261A01"/>
    <w:rsid w:val="00312267"/>
    <w:rsid w:val="003311DA"/>
    <w:rsid w:val="003B5D38"/>
    <w:rsid w:val="003E3CB8"/>
    <w:rsid w:val="00482DF8"/>
    <w:rsid w:val="004F2C5C"/>
    <w:rsid w:val="00537DE2"/>
    <w:rsid w:val="006E330A"/>
    <w:rsid w:val="009830ED"/>
    <w:rsid w:val="00A06C98"/>
    <w:rsid w:val="00B20825"/>
    <w:rsid w:val="00CC7984"/>
    <w:rsid w:val="00CD6421"/>
    <w:rsid w:val="00D75363"/>
    <w:rsid w:val="00E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7691"/>
  <w15:chartTrackingRefBased/>
  <w15:docId w15:val="{51738586-87C9-47CD-983F-DC000F9A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DA"/>
    <w:pPr>
      <w:spacing w:line="240" w:lineRule="auto"/>
    </w:pPr>
    <w:rPr>
      <w:rFonts w:ascii="Times New Roman" w:hAnsi="Times New Roman"/>
      <w:sz w:val="24"/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311DA"/>
    <w:pPr>
      <w:spacing w:after="0" w:line="240" w:lineRule="auto"/>
    </w:pPr>
    <w:rPr>
      <w:lang w:val="fo-F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E4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\Downloads\ums&#243;kn-um-uppt&#248;ku-&#225;-vallista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3C40D409A40A590D0795AB9FAC9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018D09-4347-43FB-9F32-759901094761}"/>
      </w:docPartPr>
      <w:docPartBody>
        <w:p w:rsidR="00000000" w:rsidRDefault="00000000">
          <w:pPr>
            <w:pStyle w:val="6DC3C40D409A40A590D0795AB9FAC9B4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84B95E764F544AB9BC9728AABBEE9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DF991-A3D3-47A3-AC03-E384527D36DA}"/>
      </w:docPartPr>
      <w:docPartBody>
        <w:p w:rsidR="00000000" w:rsidRDefault="00000000">
          <w:pPr>
            <w:pStyle w:val="84B95E764F544AB9BC9728AABBEE9446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2CDA8BB479B345B5BF6DCF852D523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72C6-A8D3-4E9D-8EAD-E4FFF975C810}"/>
      </w:docPartPr>
      <w:docPartBody>
        <w:p w:rsidR="00000000" w:rsidRDefault="00000000">
          <w:pPr>
            <w:pStyle w:val="2CDA8BB479B345B5BF6DCF852D523E4A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5866C8C205C04C77AA7FAE2583344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C5634F-3D49-4F7C-A170-8B618066A9DE}"/>
      </w:docPartPr>
      <w:docPartBody>
        <w:p w:rsidR="00000000" w:rsidRDefault="00000000">
          <w:pPr>
            <w:pStyle w:val="5866C8C205C04C77AA7FAE2583344DC6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0658B02334084E678EA14B2AD36BD0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A9E71-3FEF-4A6A-90B9-0794EDB75FF2}"/>
      </w:docPartPr>
      <w:docPartBody>
        <w:p w:rsidR="00000000" w:rsidRDefault="00000000">
          <w:pPr>
            <w:pStyle w:val="0658B02334084E678EA14B2AD36BD049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0AB844AF6B9440D5A79F985131A0A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AC45A8-0541-4B31-80FF-266D9533FB52}"/>
      </w:docPartPr>
      <w:docPartBody>
        <w:p w:rsidR="00000000" w:rsidRDefault="00000000">
          <w:pPr>
            <w:pStyle w:val="0AB844AF6B9440D5A79F985131A0AC35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5E4F81111ABD4B0C8811E302960E3E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E402A1-6DC8-48E0-8099-D2A90673EA2C}"/>
      </w:docPartPr>
      <w:docPartBody>
        <w:p w:rsidR="00000000" w:rsidRDefault="00000000">
          <w:pPr>
            <w:pStyle w:val="5E4F81111ABD4B0C8811E302960E3E13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56154544DD614F81B2406F5E115B99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A5E11-A5B4-497F-9ED4-A02126FF9CEE}"/>
      </w:docPartPr>
      <w:docPartBody>
        <w:p w:rsidR="00000000" w:rsidRDefault="00000000">
          <w:pPr>
            <w:pStyle w:val="56154544DD614F81B2406F5E115B9992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E732024861D1429FA444CA61309229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303AA4-2F92-40DD-AD5E-A43B1DEF03F1}"/>
      </w:docPartPr>
      <w:docPartBody>
        <w:p w:rsidR="00000000" w:rsidRDefault="00000000">
          <w:pPr>
            <w:pStyle w:val="E732024861D1429FA444CA613092297C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5CE968D7020440ECA9B9CF402F3EA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725E4D-00E7-44A3-9892-52D84C488F2A}"/>
      </w:docPartPr>
      <w:docPartBody>
        <w:p w:rsidR="00000000" w:rsidRDefault="00000000">
          <w:pPr>
            <w:pStyle w:val="5CE968D7020440ECA9B9CF402F3EAF8F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6621798FE53040D6A56D52EB98C9F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D2FD9-C8CC-4C2C-814A-28BD19D58460}"/>
      </w:docPartPr>
      <w:docPartBody>
        <w:p w:rsidR="00000000" w:rsidRDefault="00000000">
          <w:pPr>
            <w:pStyle w:val="6621798FE53040D6A56D52EB98C9FAF5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A08259B6812A46BBA48EE23BFE7F0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C75EF-5470-4BD1-AC9E-5342DBF0FF26}"/>
      </w:docPartPr>
      <w:docPartBody>
        <w:p w:rsidR="00000000" w:rsidRDefault="00000000">
          <w:pPr>
            <w:pStyle w:val="A08259B6812A46BBA48EE23BFE7F00F0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  <w:docPart>
      <w:docPartPr>
        <w:name w:val="864DBA96809948838D8D61AA803E9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CF650-95E8-468A-BB1F-AEE7CC67315D}"/>
      </w:docPartPr>
      <w:docPartBody>
        <w:p w:rsidR="00000000" w:rsidRDefault="00000000">
          <w:pPr>
            <w:pStyle w:val="864DBA96809948838D8D61AA803E90CD"/>
          </w:pPr>
          <w:r>
            <w:rPr>
              <w:rStyle w:val="Pladsholdertekst"/>
              <w:rFonts w:eastAsiaTheme="major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1B"/>
    <w:rsid w:val="00B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DC3C40D409A40A590D0795AB9FAC9B4">
    <w:name w:val="6DC3C40D409A40A590D0795AB9FAC9B4"/>
  </w:style>
  <w:style w:type="paragraph" w:customStyle="1" w:styleId="84B95E764F544AB9BC9728AABBEE9446">
    <w:name w:val="84B95E764F544AB9BC9728AABBEE9446"/>
  </w:style>
  <w:style w:type="paragraph" w:customStyle="1" w:styleId="2CDA8BB479B345B5BF6DCF852D523E4A">
    <w:name w:val="2CDA8BB479B345B5BF6DCF852D523E4A"/>
  </w:style>
  <w:style w:type="paragraph" w:customStyle="1" w:styleId="5866C8C205C04C77AA7FAE2583344DC6">
    <w:name w:val="5866C8C205C04C77AA7FAE2583344DC6"/>
  </w:style>
  <w:style w:type="paragraph" w:customStyle="1" w:styleId="0658B02334084E678EA14B2AD36BD049">
    <w:name w:val="0658B02334084E678EA14B2AD36BD049"/>
  </w:style>
  <w:style w:type="paragraph" w:customStyle="1" w:styleId="0AB844AF6B9440D5A79F985131A0AC35">
    <w:name w:val="0AB844AF6B9440D5A79F985131A0AC35"/>
  </w:style>
  <w:style w:type="paragraph" w:customStyle="1" w:styleId="5E4F81111ABD4B0C8811E302960E3E13">
    <w:name w:val="5E4F81111ABD4B0C8811E302960E3E13"/>
  </w:style>
  <w:style w:type="paragraph" w:customStyle="1" w:styleId="56154544DD614F81B2406F5E115B9992">
    <w:name w:val="56154544DD614F81B2406F5E115B9992"/>
  </w:style>
  <w:style w:type="paragraph" w:customStyle="1" w:styleId="E732024861D1429FA444CA613092297C">
    <w:name w:val="E732024861D1429FA444CA613092297C"/>
  </w:style>
  <w:style w:type="paragraph" w:customStyle="1" w:styleId="5CE968D7020440ECA9B9CF402F3EAF8F">
    <w:name w:val="5CE968D7020440ECA9B9CF402F3EAF8F"/>
  </w:style>
  <w:style w:type="paragraph" w:customStyle="1" w:styleId="6621798FE53040D6A56D52EB98C9FAF5">
    <w:name w:val="6621798FE53040D6A56D52EB98C9FAF5"/>
  </w:style>
  <w:style w:type="paragraph" w:customStyle="1" w:styleId="A08259B6812A46BBA48EE23BFE7F00F0">
    <w:name w:val="A08259B6812A46BBA48EE23BFE7F00F0"/>
  </w:style>
  <w:style w:type="paragraph" w:customStyle="1" w:styleId="864DBA96809948838D8D61AA803E90CD">
    <w:name w:val="864DBA96809948838D8D61AA803E9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0CD6-3DDA-4E84-B7E9-BDAFD0D9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umsókn-um-upptøku-á-vallista (2)</Template>
  <TotalTime>0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Sìmunardóttir Hansen</dc:creator>
  <cp:keywords/>
  <dc:description/>
  <cp:lastModifiedBy>Laila Sìmunardóttir Hansen</cp:lastModifiedBy>
  <cp:revision>1</cp:revision>
  <dcterms:created xsi:type="dcterms:W3CDTF">2023-02-01T11:38:00Z</dcterms:created>
  <dcterms:modified xsi:type="dcterms:W3CDTF">2023-02-01T11:38:00Z</dcterms:modified>
</cp:coreProperties>
</file>